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2763" w14:textId="77777777" w:rsidR="002C5C15" w:rsidRDefault="00000000">
      <w:r>
        <w:rPr>
          <w:b/>
          <w:sz w:val="32"/>
          <w:szCs w:val="32"/>
        </w:rPr>
        <w:t xml:space="preserve">Worksheet Impactplan </w:t>
      </w:r>
    </w:p>
    <w:p w14:paraId="14ACF3D5" w14:textId="77777777" w:rsidR="002C5C15" w:rsidRDefault="00000000">
      <w:pPr>
        <w:spacing w:before="240" w:after="240" w:line="259" w:lineRule="auto"/>
      </w:pPr>
      <w:r>
        <w:rPr>
          <w:b/>
          <w:sz w:val="24"/>
          <w:szCs w:val="24"/>
        </w:rPr>
        <w:t>Goal</w:t>
      </w:r>
      <w:r>
        <w:rPr>
          <w:b/>
        </w:rPr>
        <w:t xml:space="preserve"> - </w:t>
      </w:r>
      <w:r>
        <w:t>which of these communication goals do you want to measure?</w:t>
      </w:r>
    </w:p>
    <w:tbl>
      <w:tblPr>
        <w:tblStyle w:val="af0"/>
        <w:tblW w:w="89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2994"/>
        <w:gridCol w:w="2993"/>
        <w:gridCol w:w="2993"/>
      </w:tblGrid>
      <w:tr w:rsidR="002C5C15" w14:paraId="47612053" w14:textId="77777777">
        <w:trPr>
          <w:trHeight w:val="645"/>
        </w:trPr>
        <w:tc>
          <w:tcPr>
            <w:tcW w:w="2994" w:type="dxa"/>
            <w:vAlign w:val="center"/>
          </w:tcPr>
          <w:p w14:paraId="4A12F763" w14:textId="77777777" w:rsidR="002C5C15" w:rsidRDefault="00000000">
            <w:pPr>
              <w:jc w:val="center"/>
            </w:pPr>
            <w:r>
              <w:rPr>
                <w:b/>
              </w:rPr>
              <w:t>Knowledge</w:t>
            </w:r>
          </w:p>
        </w:tc>
        <w:tc>
          <w:tcPr>
            <w:tcW w:w="2993" w:type="dxa"/>
            <w:vAlign w:val="center"/>
          </w:tcPr>
          <w:p w14:paraId="54A975F8" w14:textId="77777777" w:rsidR="002C5C15" w:rsidRDefault="00000000">
            <w:pPr>
              <w:jc w:val="center"/>
            </w:pPr>
            <w:r>
              <w:rPr>
                <w:b/>
              </w:rPr>
              <w:t xml:space="preserve">Behaviour </w:t>
            </w:r>
          </w:p>
        </w:tc>
        <w:tc>
          <w:tcPr>
            <w:tcW w:w="2993" w:type="dxa"/>
            <w:vAlign w:val="center"/>
          </w:tcPr>
          <w:p w14:paraId="041F7F3E" w14:textId="77777777" w:rsidR="002C5C15" w:rsidRDefault="00000000">
            <w:pPr>
              <w:jc w:val="center"/>
            </w:pPr>
            <w:r>
              <w:rPr>
                <w:b/>
              </w:rPr>
              <w:t>Awareness</w:t>
            </w:r>
          </w:p>
        </w:tc>
      </w:tr>
      <w:tr w:rsidR="002C5C15" w14:paraId="5F3FAD60" w14:textId="77777777">
        <w:trPr>
          <w:trHeight w:val="2077"/>
        </w:trPr>
        <w:tc>
          <w:tcPr>
            <w:tcW w:w="2994" w:type="dxa"/>
            <w:vAlign w:val="center"/>
          </w:tcPr>
          <w:p w14:paraId="7421EFD5" w14:textId="77777777" w:rsidR="002C5C15" w:rsidRDefault="00000000">
            <w:pPr>
              <w:jc w:val="center"/>
            </w:pPr>
            <w:r>
              <w:rPr>
                <w:noProof/>
              </w:rPr>
              <w:drawing>
                <wp:inline distT="0" distB="0" distL="0" distR="0" wp14:anchorId="7EA0DE9E" wp14:editId="7C895745">
                  <wp:extent cx="1171575" cy="1019175"/>
                  <wp:effectExtent l="0" t="0" r="0" b="0"/>
                  <wp:docPr id="7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1171575" cy="1019175"/>
                          </a:xfrm>
                          <a:prstGeom prst="rect">
                            <a:avLst/>
                          </a:prstGeom>
                          <a:ln/>
                        </pic:spPr>
                      </pic:pic>
                    </a:graphicData>
                  </a:graphic>
                </wp:inline>
              </w:drawing>
            </w:r>
          </w:p>
        </w:tc>
        <w:tc>
          <w:tcPr>
            <w:tcW w:w="2993" w:type="dxa"/>
            <w:vAlign w:val="center"/>
          </w:tcPr>
          <w:p w14:paraId="54FABCDB" w14:textId="77777777" w:rsidR="002C5C15" w:rsidRDefault="00000000">
            <w:pPr>
              <w:jc w:val="center"/>
            </w:pPr>
            <w:r>
              <w:rPr>
                <w:noProof/>
              </w:rPr>
              <w:drawing>
                <wp:inline distT="0" distB="0" distL="0" distR="0" wp14:anchorId="3BE5E648" wp14:editId="7DC02780">
                  <wp:extent cx="1171575" cy="1019175"/>
                  <wp:effectExtent l="0" t="0" r="0" b="0"/>
                  <wp:docPr id="7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171575" cy="1019175"/>
                          </a:xfrm>
                          <a:prstGeom prst="rect">
                            <a:avLst/>
                          </a:prstGeom>
                          <a:ln/>
                        </pic:spPr>
                      </pic:pic>
                    </a:graphicData>
                  </a:graphic>
                </wp:inline>
              </w:drawing>
            </w:r>
          </w:p>
        </w:tc>
        <w:tc>
          <w:tcPr>
            <w:tcW w:w="2993" w:type="dxa"/>
            <w:vAlign w:val="center"/>
          </w:tcPr>
          <w:p w14:paraId="322C0EC7" w14:textId="77777777" w:rsidR="002C5C15" w:rsidRDefault="00000000">
            <w:pPr>
              <w:jc w:val="center"/>
            </w:pPr>
            <w:r>
              <w:rPr>
                <w:noProof/>
              </w:rPr>
              <w:drawing>
                <wp:inline distT="0" distB="0" distL="0" distR="0" wp14:anchorId="4FB8676A" wp14:editId="7064288B">
                  <wp:extent cx="1143000" cy="990600"/>
                  <wp:effectExtent l="0" t="0" r="0" b="0"/>
                  <wp:docPr id="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43000" cy="990600"/>
                          </a:xfrm>
                          <a:prstGeom prst="rect">
                            <a:avLst/>
                          </a:prstGeom>
                          <a:ln/>
                        </pic:spPr>
                      </pic:pic>
                    </a:graphicData>
                  </a:graphic>
                </wp:inline>
              </w:drawing>
            </w:r>
          </w:p>
        </w:tc>
      </w:tr>
    </w:tbl>
    <w:p w14:paraId="28EB27D9" w14:textId="77777777" w:rsidR="002C5C15" w:rsidRDefault="00000000">
      <w:pPr>
        <w:spacing w:after="160" w:line="259" w:lineRule="auto"/>
      </w:pPr>
      <w:r>
        <w:rPr>
          <w:noProof/>
        </w:rPr>
        <mc:AlternateContent>
          <mc:Choice Requires="wpg">
            <w:drawing>
              <wp:anchor distT="0" distB="0" distL="114300" distR="114300" simplePos="0" relativeHeight="251658240" behindDoc="0" locked="0" layoutInCell="1" hidden="0" allowOverlap="1" wp14:anchorId="4D7450EF" wp14:editId="0251C528">
                <wp:simplePos x="0" y="0"/>
                <wp:positionH relativeFrom="column">
                  <wp:posOffset>2794000</wp:posOffset>
                </wp:positionH>
                <wp:positionV relativeFrom="paragraph">
                  <wp:posOffset>-12699</wp:posOffset>
                </wp:positionV>
                <wp:extent cx="57150" cy="532575"/>
                <wp:effectExtent l="0" t="0" r="0" b="0"/>
                <wp:wrapNone/>
                <wp:docPr id="69" name="Straight Arrow Connector 69"/>
                <wp:cNvGraphicFramePr/>
                <a:graphic xmlns:a="http://schemas.openxmlformats.org/drawingml/2006/main">
                  <a:graphicData uri="http://schemas.microsoft.com/office/word/2010/wordprocessingShape">
                    <wps:wsp>
                      <wps:cNvCnPr/>
                      <wps:spPr>
                        <a:xfrm>
                          <a:off x="5346000" y="3528000"/>
                          <a:ext cx="0" cy="504000"/>
                        </a:xfrm>
                        <a:prstGeom prst="straightConnector1">
                          <a:avLst/>
                        </a:prstGeom>
                        <a:noFill/>
                        <a:ln w="2857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-12699</wp:posOffset>
                </wp:positionV>
                <wp:extent cx="57150" cy="532575"/>
                <wp:effectExtent b="0" l="0" r="0" t="0"/>
                <wp:wrapNone/>
                <wp:docPr id="69"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57150" cy="5325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16054B54" wp14:editId="6427870B">
                <wp:simplePos x="0" y="0"/>
                <wp:positionH relativeFrom="column">
                  <wp:posOffset>901700</wp:posOffset>
                </wp:positionH>
                <wp:positionV relativeFrom="paragraph">
                  <wp:posOffset>-12699</wp:posOffset>
                </wp:positionV>
                <wp:extent cx="57150" cy="532575"/>
                <wp:effectExtent l="0" t="0" r="0" b="0"/>
                <wp:wrapNone/>
                <wp:docPr id="68" name="Straight Arrow Connector 68"/>
                <wp:cNvGraphicFramePr/>
                <a:graphic xmlns:a="http://schemas.openxmlformats.org/drawingml/2006/main">
                  <a:graphicData uri="http://schemas.microsoft.com/office/word/2010/wordprocessingShape">
                    <wps:wsp>
                      <wps:cNvCnPr/>
                      <wps:spPr>
                        <a:xfrm>
                          <a:off x="5346000" y="3528000"/>
                          <a:ext cx="0" cy="504000"/>
                        </a:xfrm>
                        <a:prstGeom prst="straightConnector1">
                          <a:avLst/>
                        </a:prstGeom>
                        <a:noFill/>
                        <a:ln w="2857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901700</wp:posOffset>
                </wp:positionH>
                <wp:positionV relativeFrom="paragraph">
                  <wp:posOffset>-12699</wp:posOffset>
                </wp:positionV>
                <wp:extent cx="57150" cy="532575"/>
                <wp:effectExtent b="0" l="0" r="0" t="0"/>
                <wp:wrapNone/>
                <wp:docPr id="68" name="image17.png"/>
                <a:graphic>
                  <a:graphicData uri="http://schemas.openxmlformats.org/drawingml/2006/picture">
                    <pic:pic>
                      <pic:nvPicPr>
                        <pic:cNvPr id="0" name="image17.png"/>
                        <pic:cNvPicPr preferRelativeResize="0"/>
                      </pic:nvPicPr>
                      <pic:blipFill>
                        <a:blip r:embed="rId11"/>
                        <a:srcRect/>
                        <a:stretch>
                          <a:fillRect/>
                        </a:stretch>
                      </pic:blipFill>
                      <pic:spPr>
                        <a:xfrm>
                          <a:off x="0" y="0"/>
                          <a:ext cx="57150" cy="53257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5B74A44F" wp14:editId="24D05972">
                <wp:simplePos x="0" y="0"/>
                <wp:positionH relativeFrom="column">
                  <wp:posOffset>4699000</wp:posOffset>
                </wp:positionH>
                <wp:positionV relativeFrom="paragraph">
                  <wp:posOffset>-12699</wp:posOffset>
                </wp:positionV>
                <wp:extent cx="57150" cy="532575"/>
                <wp:effectExtent l="0" t="0" r="0" b="0"/>
                <wp:wrapNone/>
                <wp:docPr id="70" name="Straight Arrow Connector 70"/>
                <wp:cNvGraphicFramePr/>
                <a:graphic xmlns:a="http://schemas.openxmlformats.org/drawingml/2006/main">
                  <a:graphicData uri="http://schemas.microsoft.com/office/word/2010/wordprocessingShape">
                    <wps:wsp>
                      <wps:cNvCnPr/>
                      <wps:spPr>
                        <a:xfrm>
                          <a:off x="5346000" y="3528000"/>
                          <a:ext cx="0" cy="504000"/>
                        </a:xfrm>
                        <a:prstGeom prst="straightConnector1">
                          <a:avLst/>
                        </a:prstGeom>
                        <a:noFill/>
                        <a:ln w="2857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4699000</wp:posOffset>
                </wp:positionH>
                <wp:positionV relativeFrom="paragraph">
                  <wp:posOffset>-12699</wp:posOffset>
                </wp:positionV>
                <wp:extent cx="57150" cy="532575"/>
                <wp:effectExtent b="0" l="0" r="0" t="0"/>
                <wp:wrapNone/>
                <wp:docPr id="70"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57150" cy="532575"/>
                        </a:xfrm>
                        <a:prstGeom prst="rect"/>
                        <a:ln/>
                      </pic:spPr>
                    </pic:pic>
                  </a:graphicData>
                </a:graphic>
              </wp:anchor>
            </w:drawing>
          </mc:Fallback>
        </mc:AlternateContent>
      </w:r>
    </w:p>
    <w:tbl>
      <w:tblPr>
        <w:tblStyle w:val="af1"/>
        <w:tblW w:w="89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2992"/>
        <w:gridCol w:w="2993"/>
        <w:gridCol w:w="2995"/>
      </w:tblGrid>
      <w:tr w:rsidR="002C5C15" w14:paraId="772505F1" w14:textId="77777777">
        <w:trPr>
          <w:trHeight w:val="2578"/>
        </w:trPr>
        <w:tc>
          <w:tcPr>
            <w:tcW w:w="2992" w:type="dxa"/>
            <w:vAlign w:val="center"/>
          </w:tcPr>
          <w:p w14:paraId="60647FDB" w14:textId="77777777" w:rsidR="002C5C15" w:rsidRDefault="00000000">
            <w:pPr>
              <w:jc w:val="center"/>
            </w:pPr>
            <w:r>
              <w:t>Inform</w:t>
            </w:r>
          </w:p>
          <w:p w14:paraId="0A89CE1A" w14:textId="77777777" w:rsidR="002C5C15" w:rsidRDefault="00000000">
            <w:pPr>
              <w:jc w:val="center"/>
            </w:pPr>
            <w:r>
              <w:t>Teach</w:t>
            </w:r>
          </w:p>
          <w:p w14:paraId="63B4713E" w14:textId="77777777" w:rsidR="002C5C15" w:rsidRDefault="00000000">
            <w:pPr>
              <w:jc w:val="center"/>
            </w:pPr>
            <w:r>
              <w:t>Educate</w:t>
            </w:r>
          </w:p>
          <w:p w14:paraId="1C694166" w14:textId="77777777" w:rsidR="002C5C15" w:rsidRDefault="00000000">
            <w:pPr>
              <w:jc w:val="center"/>
            </w:pPr>
            <w:r>
              <w:t>Train</w:t>
            </w:r>
          </w:p>
          <w:p w14:paraId="0CFEB2C9" w14:textId="77777777" w:rsidR="002C5C15" w:rsidRDefault="00000000">
            <w:pPr>
              <w:jc w:val="center"/>
            </w:pPr>
            <w:r>
              <w:t>Coach</w:t>
            </w:r>
          </w:p>
        </w:tc>
        <w:tc>
          <w:tcPr>
            <w:tcW w:w="2993" w:type="dxa"/>
            <w:vAlign w:val="center"/>
          </w:tcPr>
          <w:p w14:paraId="221D7C7F" w14:textId="77777777" w:rsidR="002C5C15" w:rsidRDefault="00000000">
            <w:pPr>
              <w:jc w:val="center"/>
            </w:pPr>
            <w:r>
              <w:t>Inspire</w:t>
            </w:r>
          </w:p>
          <w:p w14:paraId="603DE5CF" w14:textId="77777777" w:rsidR="002C5C15" w:rsidRDefault="00000000">
            <w:pPr>
              <w:jc w:val="center"/>
            </w:pPr>
            <w:r>
              <w:t>Motivate</w:t>
            </w:r>
          </w:p>
          <w:p w14:paraId="41A60F97" w14:textId="77777777" w:rsidR="002C5C15" w:rsidRDefault="00000000">
            <w:pPr>
              <w:jc w:val="center"/>
            </w:pPr>
            <w:r>
              <w:t>Convince</w:t>
            </w:r>
          </w:p>
          <w:p w14:paraId="1AB0E215" w14:textId="77777777" w:rsidR="002C5C15" w:rsidRDefault="00000000">
            <w:pPr>
              <w:jc w:val="center"/>
            </w:pPr>
            <w:r>
              <w:t>Spark creativity</w:t>
            </w:r>
          </w:p>
          <w:p w14:paraId="0EDE0B62" w14:textId="77777777" w:rsidR="002C5C15" w:rsidRDefault="00000000">
            <w:pPr>
              <w:jc w:val="center"/>
            </w:pPr>
            <w:r>
              <w:t>Empower</w:t>
            </w:r>
          </w:p>
          <w:p w14:paraId="77677A93" w14:textId="77777777" w:rsidR="002C5C15" w:rsidRDefault="00000000">
            <w:pPr>
              <w:jc w:val="center"/>
            </w:pPr>
            <w:r>
              <w:t>Enable</w:t>
            </w:r>
          </w:p>
        </w:tc>
        <w:tc>
          <w:tcPr>
            <w:tcW w:w="2995" w:type="dxa"/>
            <w:vAlign w:val="center"/>
          </w:tcPr>
          <w:p w14:paraId="57D660A6" w14:textId="77777777" w:rsidR="002C5C15" w:rsidRDefault="00000000">
            <w:pPr>
              <w:jc w:val="center"/>
            </w:pPr>
            <w:r>
              <w:t>Create new experiences</w:t>
            </w:r>
          </w:p>
          <w:p w14:paraId="564694E6" w14:textId="77777777" w:rsidR="002C5C15" w:rsidRDefault="00000000">
            <w:pPr>
              <w:jc w:val="center"/>
            </w:pPr>
            <w:r>
              <w:t>Create new insights</w:t>
            </w:r>
          </w:p>
          <w:p w14:paraId="6CCB182A" w14:textId="77777777" w:rsidR="002C5C15" w:rsidRDefault="00000000">
            <w:pPr>
              <w:jc w:val="center"/>
            </w:pPr>
            <w:r>
              <w:t>Create perspective</w:t>
            </w:r>
          </w:p>
          <w:p w14:paraId="466AF094" w14:textId="77777777" w:rsidR="002C5C15" w:rsidRDefault="00000000">
            <w:pPr>
              <w:jc w:val="center"/>
            </w:pPr>
            <w:r>
              <w:t>Improve understanding</w:t>
            </w:r>
          </w:p>
          <w:p w14:paraId="0F9C3835" w14:textId="77777777" w:rsidR="002C5C15" w:rsidRDefault="00000000">
            <w:pPr>
              <w:jc w:val="center"/>
            </w:pPr>
            <w:r>
              <w:t>Improve attitudes</w:t>
            </w:r>
          </w:p>
        </w:tc>
      </w:tr>
    </w:tbl>
    <w:p w14:paraId="6261F3B2" w14:textId="77777777" w:rsidR="002C5C15" w:rsidRDefault="002C5C15">
      <w:pPr>
        <w:spacing w:after="160" w:line="259" w:lineRule="auto"/>
      </w:pPr>
    </w:p>
    <w:p w14:paraId="62CEEB53" w14:textId="69FBFAAF" w:rsidR="002C5C15" w:rsidRDefault="00000000">
      <w:pPr>
        <w:spacing w:after="160" w:line="259" w:lineRule="auto"/>
      </w:pPr>
      <w:r>
        <w:t>Jot down some ideas on how to measure this goal. What are some specific aspects you want to focus on?</w:t>
      </w:r>
    </w:p>
    <w:tbl>
      <w:tblPr>
        <w:tblStyle w:val="TableGrid"/>
        <w:tblW w:w="0" w:type="auto"/>
        <w:tblLook w:val="04A0" w:firstRow="1" w:lastRow="0" w:firstColumn="1" w:lastColumn="0" w:noHBand="0" w:noVBand="1"/>
      </w:tblPr>
      <w:tblGrid>
        <w:gridCol w:w="8976"/>
      </w:tblGrid>
      <w:tr w:rsidR="00A84ADB" w14:paraId="55D82107" w14:textId="77777777" w:rsidTr="00A84ADB">
        <w:trPr>
          <w:trHeight w:val="5030"/>
        </w:trPr>
        <w:tc>
          <w:tcPr>
            <w:tcW w:w="8976" w:type="dxa"/>
          </w:tcPr>
          <w:p w14:paraId="1CF09D88" w14:textId="77777777" w:rsidR="00A84ADB" w:rsidRDefault="00A84ADB">
            <w:pPr>
              <w:spacing w:after="160" w:line="259" w:lineRule="auto"/>
            </w:pPr>
          </w:p>
        </w:tc>
      </w:tr>
    </w:tbl>
    <w:p w14:paraId="02CD0A22" w14:textId="77777777" w:rsidR="00A84ADB" w:rsidRDefault="00A84ADB">
      <w:pPr>
        <w:spacing w:after="160" w:line="259" w:lineRule="auto"/>
      </w:pPr>
    </w:p>
    <w:p w14:paraId="3364F632" w14:textId="77777777" w:rsidR="002C5C15" w:rsidRDefault="00000000">
      <w:r>
        <w:rPr>
          <w:b/>
          <w:sz w:val="24"/>
          <w:szCs w:val="24"/>
        </w:rPr>
        <w:t>Type of data</w:t>
      </w:r>
      <w:r>
        <w:rPr>
          <w:b/>
        </w:rPr>
        <w:t xml:space="preserve"> </w:t>
      </w:r>
      <w:r>
        <w:t>- will you collect trace data or response data?</w:t>
      </w:r>
    </w:p>
    <w:p w14:paraId="4345A751" w14:textId="77777777" w:rsidR="002C5C15" w:rsidRDefault="002C5C15"/>
    <w:tbl>
      <w:tblPr>
        <w:tblStyle w:val="af3"/>
        <w:tblW w:w="896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4483"/>
        <w:gridCol w:w="4483"/>
      </w:tblGrid>
      <w:tr w:rsidR="002C5C15" w14:paraId="252029E1" w14:textId="77777777">
        <w:trPr>
          <w:trHeight w:val="529"/>
        </w:trPr>
        <w:tc>
          <w:tcPr>
            <w:tcW w:w="4483" w:type="dxa"/>
            <w:vAlign w:val="center"/>
          </w:tcPr>
          <w:p w14:paraId="6230AF62" w14:textId="77777777" w:rsidR="002C5C15" w:rsidRDefault="00000000">
            <w:pPr>
              <w:jc w:val="center"/>
            </w:pPr>
            <w:r>
              <w:t>Trace data</w:t>
            </w:r>
          </w:p>
        </w:tc>
        <w:tc>
          <w:tcPr>
            <w:tcW w:w="4483" w:type="dxa"/>
            <w:vAlign w:val="center"/>
          </w:tcPr>
          <w:p w14:paraId="00C51E18" w14:textId="77777777" w:rsidR="002C5C15" w:rsidRDefault="00000000">
            <w:pPr>
              <w:jc w:val="center"/>
            </w:pPr>
            <w:r>
              <w:t>Response data</w:t>
            </w:r>
          </w:p>
        </w:tc>
      </w:tr>
      <w:tr w:rsidR="002C5C15" w14:paraId="01DDBC2F" w14:textId="77777777">
        <w:trPr>
          <w:trHeight w:val="1834"/>
        </w:trPr>
        <w:tc>
          <w:tcPr>
            <w:tcW w:w="4483" w:type="dxa"/>
            <w:vAlign w:val="center"/>
          </w:tcPr>
          <w:p w14:paraId="5DF36831" w14:textId="77777777" w:rsidR="002C5C15" w:rsidRDefault="00000000">
            <w:pPr>
              <w:jc w:val="center"/>
            </w:pPr>
            <w:r>
              <w:rPr>
                <w:noProof/>
              </w:rPr>
              <w:drawing>
                <wp:inline distT="0" distB="0" distL="0" distR="0" wp14:anchorId="68042FB8" wp14:editId="03A7A6B9">
                  <wp:extent cx="1117305" cy="934797"/>
                  <wp:effectExtent l="0" t="0" r="0" b="0"/>
                  <wp:docPr id="75"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b="16333"/>
                          <a:stretch>
                            <a:fillRect/>
                          </a:stretch>
                        </pic:blipFill>
                        <pic:spPr>
                          <a:xfrm>
                            <a:off x="0" y="0"/>
                            <a:ext cx="1117305" cy="934797"/>
                          </a:xfrm>
                          <a:prstGeom prst="rect">
                            <a:avLst/>
                          </a:prstGeom>
                          <a:ln/>
                        </pic:spPr>
                      </pic:pic>
                    </a:graphicData>
                  </a:graphic>
                </wp:inline>
              </w:drawing>
            </w:r>
          </w:p>
        </w:tc>
        <w:tc>
          <w:tcPr>
            <w:tcW w:w="4483" w:type="dxa"/>
            <w:vAlign w:val="center"/>
          </w:tcPr>
          <w:p w14:paraId="5DF101C5" w14:textId="77777777" w:rsidR="002C5C15" w:rsidRDefault="00000000">
            <w:pPr>
              <w:jc w:val="center"/>
            </w:pPr>
            <w:r>
              <w:rPr>
                <w:noProof/>
              </w:rPr>
              <w:drawing>
                <wp:inline distT="0" distB="0" distL="0" distR="0" wp14:anchorId="51B3CADE" wp14:editId="797A814F">
                  <wp:extent cx="1041511" cy="904335"/>
                  <wp:effectExtent l="0" t="0" r="0" b="0"/>
                  <wp:docPr id="7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b="13171"/>
                          <a:stretch>
                            <a:fillRect/>
                          </a:stretch>
                        </pic:blipFill>
                        <pic:spPr>
                          <a:xfrm>
                            <a:off x="0" y="0"/>
                            <a:ext cx="1041511" cy="904335"/>
                          </a:xfrm>
                          <a:prstGeom prst="rect">
                            <a:avLst/>
                          </a:prstGeom>
                          <a:ln/>
                        </pic:spPr>
                      </pic:pic>
                    </a:graphicData>
                  </a:graphic>
                </wp:inline>
              </w:drawing>
            </w:r>
          </w:p>
        </w:tc>
      </w:tr>
    </w:tbl>
    <w:p w14:paraId="328913D8" w14:textId="77777777" w:rsidR="002C5C15" w:rsidRDefault="002C5C15"/>
    <w:p w14:paraId="4FCB04DC" w14:textId="77777777" w:rsidR="002C5C15" w:rsidRDefault="00000000">
      <w:pPr>
        <w:rPr>
          <w:i/>
        </w:rPr>
      </w:pPr>
      <w:r>
        <w:rPr>
          <w:i/>
        </w:rPr>
        <w:t xml:space="preserve">Specify the type of data you want to collect and why you want to collect it: </w:t>
      </w:r>
    </w:p>
    <w:tbl>
      <w:tblPr>
        <w:tblStyle w:val="af4"/>
        <w:tblW w:w="9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9"/>
      </w:tblGrid>
      <w:tr w:rsidR="002C5C15" w14:paraId="4DB8E9CB" w14:textId="77777777">
        <w:trPr>
          <w:trHeight w:val="561"/>
        </w:trPr>
        <w:tc>
          <w:tcPr>
            <w:tcW w:w="9009" w:type="dxa"/>
            <w:vMerge w:val="restart"/>
          </w:tcPr>
          <w:p w14:paraId="3A865007" w14:textId="77777777" w:rsidR="002C5C15" w:rsidRDefault="002C5C15">
            <w:pPr>
              <w:spacing w:line="259" w:lineRule="auto"/>
            </w:pPr>
          </w:p>
        </w:tc>
      </w:tr>
      <w:tr w:rsidR="002C5C15" w14:paraId="48DCDC30" w14:textId="77777777">
        <w:trPr>
          <w:trHeight w:val="2955"/>
        </w:trPr>
        <w:tc>
          <w:tcPr>
            <w:tcW w:w="9009" w:type="dxa"/>
            <w:vMerge/>
          </w:tcPr>
          <w:p w14:paraId="49EDF500" w14:textId="77777777" w:rsidR="002C5C15" w:rsidRDefault="002C5C15"/>
        </w:tc>
      </w:tr>
    </w:tbl>
    <w:p w14:paraId="5BF7F973" w14:textId="77777777" w:rsidR="002C5C15" w:rsidRDefault="002C5C15">
      <w:pPr>
        <w:spacing w:after="160" w:line="259" w:lineRule="auto"/>
        <w:rPr>
          <w:b/>
          <w:sz w:val="24"/>
          <w:szCs w:val="24"/>
        </w:rPr>
      </w:pPr>
    </w:p>
    <w:p w14:paraId="53298CB7" w14:textId="77777777" w:rsidR="002C5C15" w:rsidRDefault="002C5C15">
      <w:pPr>
        <w:spacing w:after="160" w:line="259" w:lineRule="auto"/>
        <w:rPr>
          <w:b/>
          <w:sz w:val="24"/>
          <w:szCs w:val="24"/>
        </w:rPr>
      </w:pPr>
    </w:p>
    <w:p w14:paraId="7C081D72" w14:textId="77777777" w:rsidR="002C5C15" w:rsidRDefault="00000000">
      <w:pPr>
        <w:spacing w:after="160" w:line="259" w:lineRule="auto"/>
      </w:pPr>
      <w:r>
        <w:rPr>
          <w:b/>
          <w:sz w:val="24"/>
          <w:szCs w:val="24"/>
        </w:rPr>
        <w:t>Target group</w:t>
      </w:r>
      <w:r>
        <w:t xml:space="preserve"> - who are you designing the instrument for? </w:t>
      </w:r>
    </w:p>
    <w:tbl>
      <w:tblPr>
        <w:tblStyle w:val="af5"/>
        <w:tblW w:w="89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795"/>
        <w:gridCol w:w="1796"/>
        <w:gridCol w:w="1795"/>
        <w:gridCol w:w="1801"/>
        <w:gridCol w:w="1793"/>
      </w:tblGrid>
      <w:tr w:rsidR="002C5C15" w14:paraId="0D9DA71E" w14:textId="77777777">
        <w:trPr>
          <w:trHeight w:val="907"/>
        </w:trPr>
        <w:tc>
          <w:tcPr>
            <w:tcW w:w="1795" w:type="dxa"/>
            <w:vAlign w:val="center"/>
          </w:tcPr>
          <w:p w14:paraId="5E5E9DDE" w14:textId="77777777" w:rsidR="002C5C15" w:rsidRDefault="00000000">
            <w:pPr>
              <w:jc w:val="center"/>
            </w:pPr>
            <w:r>
              <w:t>Younger than 12 y.o.</w:t>
            </w:r>
          </w:p>
        </w:tc>
        <w:tc>
          <w:tcPr>
            <w:tcW w:w="1796" w:type="dxa"/>
            <w:vAlign w:val="center"/>
          </w:tcPr>
          <w:p w14:paraId="6EDB2670" w14:textId="77777777" w:rsidR="002C5C15" w:rsidRDefault="00000000">
            <w:pPr>
              <w:jc w:val="center"/>
            </w:pPr>
            <w:r>
              <w:t>Between 12 and 18 y.o.</w:t>
            </w:r>
          </w:p>
        </w:tc>
        <w:tc>
          <w:tcPr>
            <w:tcW w:w="1795" w:type="dxa"/>
            <w:vAlign w:val="center"/>
          </w:tcPr>
          <w:p w14:paraId="685E79E4" w14:textId="77777777" w:rsidR="002C5C15" w:rsidRDefault="00000000">
            <w:pPr>
              <w:jc w:val="center"/>
            </w:pPr>
            <w:r>
              <w:t>Between 19 and 35 y.o.</w:t>
            </w:r>
          </w:p>
        </w:tc>
        <w:tc>
          <w:tcPr>
            <w:tcW w:w="1801" w:type="dxa"/>
            <w:vAlign w:val="center"/>
          </w:tcPr>
          <w:p w14:paraId="0B770C8D" w14:textId="77777777" w:rsidR="002C5C15" w:rsidRDefault="00000000">
            <w:pPr>
              <w:jc w:val="center"/>
            </w:pPr>
            <w:r>
              <w:t>Between 36 and 65 y.o.</w:t>
            </w:r>
          </w:p>
        </w:tc>
        <w:tc>
          <w:tcPr>
            <w:tcW w:w="1793" w:type="dxa"/>
            <w:vAlign w:val="center"/>
          </w:tcPr>
          <w:p w14:paraId="71294633" w14:textId="77777777" w:rsidR="002C5C15" w:rsidRDefault="00000000">
            <w:pPr>
              <w:jc w:val="center"/>
            </w:pPr>
            <w:r>
              <w:t xml:space="preserve">Older than </w:t>
            </w:r>
          </w:p>
          <w:p w14:paraId="57770F95" w14:textId="77777777" w:rsidR="002C5C15" w:rsidRDefault="00000000">
            <w:pPr>
              <w:jc w:val="center"/>
            </w:pPr>
            <w:r>
              <w:t>65 y.o.</w:t>
            </w:r>
          </w:p>
        </w:tc>
      </w:tr>
      <w:tr w:rsidR="002C5C15" w14:paraId="43CB1D55" w14:textId="77777777">
        <w:tc>
          <w:tcPr>
            <w:tcW w:w="1795" w:type="dxa"/>
            <w:vAlign w:val="center"/>
          </w:tcPr>
          <w:p w14:paraId="7420D128" w14:textId="77777777" w:rsidR="002C5C15" w:rsidRDefault="00000000">
            <w:pPr>
              <w:jc w:val="center"/>
            </w:pPr>
            <w:r>
              <w:rPr>
                <w:noProof/>
              </w:rPr>
              <w:drawing>
                <wp:inline distT="0" distB="0" distL="0" distR="0" wp14:anchorId="6BBFABA8" wp14:editId="332944E4">
                  <wp:extent cx="901279" cy="961365"/>
                  <wp:effectExtent l="0" t="0" r="0" b="0"/>
                  <wp:docPr id="7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l="12894" r="12585" b="20000"/>
                          <a:stretch>
                            <a:fillRect/>
                          </a:stretch>
                        </pic:blipFill>
                        <pic:spPr>
                          <a:xfrm>
                            <a:off x="0" y="0"/>
                            <a:ext cx="901279" cy="961365"/>
                          </a:xfrm>
                          <a:prstGeom prst="rect">
                            <a:avLst/>
                          </a:prstGeom>
                          <a:ln/>
                        </pic:spPr>
                      </pic:pic>
                    </a:graphicData>
                  </a:graphic>
                </wp:inline>
              </w:drawing>
            </w:r>
          </w:p>
        </w:tc>
        <w:tc>
          <w:tcPr>
            <w:tcW w:w="1796" w:type="dxa"/>
            <w:vAlign w:val="center"/>
          </w:tcPr>
          <w:p w14:paraId="2A04F2A1" w14:textId="77777777" w:rsidR="002C5C15" w:rsidRDefault="00000000">
            <w:pPr>
              <w:jc w:val="center"/>
            </w:pPr>
            <w:r>
              <w:rPr>
                <w:noProof/>
              </w:rPr>
              <w:drawing>
                <wp:inline distT="0" distB="0" distL="0" distR="0" wp14:anchorId="5144B838" wp14:editId="545C0A91">
                  <wp:extent cx="909828" cy="892255"/>
                  <wp:effectExtent l="0" t="0" r="0" b="0"/>
                  <wp:docPr id="7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l="9958" r="8038" b="19014"/>
                          <a:stretch>
                            <a:fillRect/>
                          </a:stretch>
                        </pic:blipFill>
                        <pic:spPr>
                          <a:xfrm>
                            <a:off x="0" y="0"/>
                            <a:ext cx="909828" cy="892255"/>
                          </a:xfrm>
                          <a:prstGeom prst="rect">
                            <a:avLst/>
                          </a:prstGeom>
                          <a:ln/>
                        </pic:spPr>
                      </pic:pic>
                    </a:graphicData>
                  </a:graphic>
                </wp:inline>
              </w:drawing>
            </w:r>
          </w:p>
        </w:tc>
        <w:tc>
          <w:tcPr>
            <w:tcW w:w="1795" w:type="dxa"/>
            <w:vAlign w:val="center"/>
          </w:tcPr>
          <w:p w14:paraId="1ADCD126" w14:textId="77777777" w:rsidR="002C5C15" w:rsidRDefault="00000000">
            <w:pPr>
              <w:jc w:val="center"/>
            </w:pPr>
            <w:r>
              <w:rPr>
                <w:noProof/>
              </w:rPr>
              <w:drawing>
                <wp:inline distT="0" distB="0" distL="0" distR="0" wp14:anchorId="6A0E4ECA" wp14:editId="41F18DB9">
                  <wp:extent cx="909867" cy="1066617"/>
                  <wp:effectExtent l="0" t="0" r="0" b="0"/>
                  <wp:docPr id="7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l="15549" r="11373" b="13758"/>
                          <a:stretch>
                            <a:fillRect/>
                          </a:stretch>
                        </pic:blipFill>
                        <pic:spPr>
                          <a:xfrm>
                            <a:off x="0" y="0"/>
                            <a:ext cx="909867" cy="1066617"/>
                          </a:xfrm>
                          <a:prstGeom prst="rect">
                            <a:avLst/>
                          </a:prstGeom>
                          <a:ln/>
                        </pic:spPr>
                      </pic:pic>
                    </a:graphicData>
                  </a:graphic>
                </wp:inline>
              </w:drawing>
            </w:r>
          </w:p>
        </w:tc>
        <w:tc>
          <w:tcPr>
            <w:tcW w:w="1801" w:type="dxa"/>
            <w:vAlign w:val="center"/>
          </w:tcPr>
          <w:p w14:paraId="24505D4C" w14:textId="77777777" w:rsidR="002C5C15" w:rsidRDefault="00000000">
            <w:pPr>
              <w:jc w:val="center"/>
            </w:pPr>
            <w:r>
              <w:rPr>
                <w:noProof/>
              </w:rPr>
              <w:drawing>
                <wp:inline distT="0" distB="0" distL="0" distR="0" wp14:anchorId="6AD6D316" wp14:editId="4E6CEDE0">
                  <wp:extent cx="987088" cy="1072699"/>
                  <wp:effectExtent l="0" t="0" r="0" b="0"/>
                  <wp:docPr id="7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l="13372" r="7892" b="13214"/>
                          <a:stretch>
                            <a:fillRect/>
                          </a:stretch>
                        </pic:blipFill>
                        <pic:spPr>
                          <a:xfrm>
                            <a:off x="0" y="0"/>
                            <a:ext cx="987088" cy="1072699"/>
                          </a:xfrm>
                          <a:prstGeom prst="rect">
                            <a:avLst/>
                          </a:prstGeom>
                          <a:ln/>
                        </pic:spPr>
                      </pic:pic>
                    </a:graphicData>
                  </a:graphic>
                </wp:inline>
              </w:drawing>
            </w:r>
          </w:p>
        </w:tc>
        <w:tc>
          <w:tcPr>
            <w:tcW w:w="1793" w:type="dxa"/>
            <w:vAlign w:val="center"/>
          </w:tcPr>
          <w:p w14:paraId="3A17F2D1" w14:textId="77777777" w:rsidR="002C5C15" w:rsidRDefault="00000000">
            <w:pPr>
              <w:jc w:val="center"/>
            </w:pPr>
            <w:r>
              <w:rPr>
                <w:noProof/>
              </w:rPr>
              <w:drawing>
                <wp:inline distT="0" distB="0" distL="0" distR="0" wp14:anchorId="43EE8005" wp14:editId="2FB20AE5">
                  <wp:extent cx="860573" cy="1133968"/>
                  <wp:effectExtent l="0" t="0" r="0" b="0"/>
                  <wp:docPr id="8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l="21135" t="1151" r="16572" b="16766"/>
                          <a:stretch>
                            <a:fillRect/>
                          </a:stretch>
                        </pic:blipFill>
                        <pic:spPr>
                          <a:xfrm>
                            <a:off x="0" y="0"/>
                            <a:ext cx="860573" cy="1133968"/>
                          </a:xfrm>
                          <a:prstGeom prst="rect">
                            <a:avLst/>
                          </a:prstGeom>
                          <a:ln/>
                        </pic:spPr>
                      </pic:pic>
                    </a:graphicData>
                  </a:graphic>
                </wp:inline>
              </w:drawing>
            </w:r>
          </w:p>
        </w:tc>
      </w:tr>
    </w:tbl>
    <w:p w14:paraId="623124D0" w14:textId="77777777" w:rsidR="002C5C15" w:rsidRDefault="002C5C15">
      <w:pPr>
        <w:spacing w:after="160" w:line="259" w:lineRule="auto"/>
      </w:pPr>
    </w:p>
    <w:p w14:paraId="5A5B37FC" w14:textId="77777777" w:rsidR="002C5C15" w:rsidRDefault="00000000">
      <w:pPr>
        <w:spacing w:after="160" w:line="259" w:lineRule="auto"/>
      </w:pPr>
      <w:r>
        <w:lastRenderedPageBreak/>
        <w:t>Think about your target group for a bit longer. Which interests or needs characterise this group? How do these characteristics influence the method and design of your measurement?</w:t>
      </w:r>
    </w:p>
    <w:tbl>
      <w:tblPr>
        <w:tblStyle w:val="af6"/>
        <w:tblW w:w="9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9"/>
      </w:tblGrid>
      <w:tr w:rsidR="002C5C15" w14:paraId="54EB7E45" w14:textId="77777777">
        <w:trPr>
          <w:trHeight w:val="561"/>
        </w:trPr>
        <w:tc>
          <w:tcPr>
            <w:tcW w:w="9009" w:type="dxa"/>
            <w:vMerge w:val="restart"/>
          </w:tcPr>
          <w:p w14:paraId="787FABB7" w14:textId="77777777" w:rsidR="002C5C15" w:rsidRDefault="002C5C15">
            <w:pPr>
              <w:spacing w:line="259" w:lineRule="auto"/>
            </w:pPr>
          </w:p>
        </w:tc>
      </w:tr>
      <w:tr w:rsidR="002C5C15" w14:paraId="703A61D8" w14:textId="77777777">
        <w:trPr>
          <w:trHeight w:val="2835"/>
        </w:trPr>
        <w:tc>
          <w:tcPr>
            <w:tcW w:w="9009" w:type="dxa"/>
            <w:vMerge/>
          </w:tcPr>
          <w:p w14:paraId="69580165" w14:textId="77777777" w:rsidR="002C5C15" w:rsidRDefault="002C5C15">
            <w:pPr>
              <w:rPr>
                <w:color w:val="FF0000"/>
              </w:rPr>
            </w:pPr>
          </w:p>
        </w:tc>
      </w:tr>
    </w:tbl>
    <w:p w14:paraId="0AC899BA" w14:textId="77777777" w:rsidR="002C5C15" w:rsidRDefault="002C5C15">
      <w:pPr>
        <w:spacing w:after="160" w:line="259" w:lineRule="auto"/>
      </w:pPr>
    </w:p>
    <w:p w14:paraId="4CBE2A98" w14:textId="77777777" w:rsidR="002C5C15" w:rsidRDefault="00000000">
      <w:pPr>
        <w:spacing w:after="160" w:line="259" w:lineRule="auto"/>
      </w:pPr>
      <w:r>
        <w:t xml:space="preserve">In what way do you want your target group to participate in the impact measurement? </w:t>
      </w:r>
    </w:p>
    <w:tbl>
      <w:tblPr>
        <w:tblStyle w:val="af7"/>
        <w:tblW w:w="89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2993"/>
        <w:gridCol w:w="2993"/>
        <w:gridCol w:w="2994"/>
      </w:tblGrid>
      <w:tr w:rsidR="002C5C15" w14:paraId="528C6F0A" w14:textId="77777777">
        <w:trPr>
          <w:trHeight w:val="496"/>
        </w:trPr>
        <w:tc>
          <w:tcPr>
            <w:tcW w:w="2993" w:type="dxa"/>
            <w:vAlign w:val="center"/>
          </w:tcPr>
          <w:p w14:paraId="3674E1A3" w14:textId="77777777" w:rsidR="002C5C15" w:rsidRDefault="00000000">
            <w:pPr>
              <w:jc w:val="center"/>
            </w:pPr>
            <w:r>
              <w:t>Providing information</w:t>
            </w:r>
          </w:p>
        </w:tc>
        <w:tc>
          <w:tcPr>
            <w:tcW w:w="2993" w:type="dxa"/>
            <w:vAlign w:val="center"/>
          </w:tcPr>
          <w:p w14:paraId="3D00EA94" w14:textId="77777777" w:rsidR="002C5C15" w:rsidRDefault="00000000">
            <w:pPr>
              <w:jc w:val="center"/>
            </w:pPr>
            <w:r>
              <w:t>Exchanging ideas</w:t>
            </w:r>
          </w:p>
        </w:tc>
        <w:tc>
          <w:tcPr>
            <w:tcW w:w="2994" w:type="dxa"/>
            <w:vAlign w:val="center"/>
          </w:tcPr>
          <w:p w14:paraId="67340ABA" w14:textId="77777777" w:rsidR="002C5C15" w:rsidRDefault="00000000">
            <w:pPr>
              <w:jc w:val="center"/>
            </w:pPr>
            <w:r>
              <w:t>Participating creatively</w:t>
            </w:r>
          </w:p>
        </w:tc>
      </w:tr>
      <w:tr w:rsidR="002C5C15" w14:paraId="3FF178F8" w14:textId="77777777">
        <w:trPr>
          <w:trHeight w:val="1719"/>
        </w:trPr>
        <w:tc>
          <w:tcPr>
            <w:tcW w:w="2993" w:type="dxa"/>
            <w:vAlign w:val="center"/>
          </w:tcPr>
          <w:p w14:paraId="708CBAEE" w14:textId="77777777" w:rsidR="002C5C15" w:rsidRDefault="00000000">
            <w:pPr>
              <w:jc w:val="center"/>
            </w:pPr>
            <w:r>
              <w:rPr>
                <w:noProof/>
              </w:rPr>
              <w:drawing>
                <wp:inline distT="0" distB="0" distL="0" distR="0" wp14:anchorId="5C58CD2E" wp14:editId="55C43D52">
                  <wp:extent cx="866775" cy="734040"/>
                  <wp:effectExtent l="0" t="0" r="0" b="0"/>
                  <wp:docPr id="8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0"/>
                          <a:srcRect t="-1" b="16232"/>
                          <a:stretch>
                            <a:fillRect/>
                          </a:stretch>
                        </pic:blipFill>
                        <pic:spPr>
                          <a:xfrm>
                            <a:off x="0" y="0"/>
                            <a:ext cx="866775" cy="734040"/>
                          </a:xfrm>
                          <a:prstGeom prst="rect">
                            <a:avLst/>
                          </a:prstGeom>
                          <a:ln/>
                        </pic:spPr>
                      </pic:pic>
                    </a:graphicData>
                  </a:graphic>
                </wp:inline>
              </w:drawing>
            </w:r>
          </w:p>
        </w:tc>
        <w:tc>
          <w:tcPr>
            <w:tcW w:w="2993" w:type="dxa"/>
            <w:vAlign w:val="center"/>
          </w:tcPr>
          <w:p w14:paraId="61EC36AB" w14:textId="77777777" w:rsidR="002C5C15" w:rsidRDefault="00000000">
            <w:pPr>
              <w:jc w:val="center"/>
            </w:pPr>
            <w:r>
              <w:rPr>
                <w:noProof/>
              </w:rPr>
              <w:drawing>
                <wp:inline distT="0" distB="0" distL="0" distR="0" wp14:anchorId="647143EF" wp14:editId="68481D29">
                  <wp:extent cx="876300" cy="762000"/>
                  <wp:effectExtent l="0" t="0" r="0" b="0"/>
                  <wp:docPr id="8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b="13040"/>
                          <a:stretch>
                            <a:fillRect/>
                          </a:stretch>
                        </pic:blipFill>
                        <pic:spPr>
                          <a:xfrm>
                            <a:off x="0" y="0"/>
                            <a:ext cx="876300" cy="762000"/>
                          </a:xfrm>
                          <a:prstGeom prst="rect">
                            <a:avLst/>
                          </a:prstGeom>
                          <a:ln/>
                        </pic:spPr>
                      </pic:pic>
                    </a:graphicData>
                  </a:graphic>
                </wp:inline>
              </w:drawing>
            </w:r>
          </w:p>
        </w:tc>
        <w:tc>
          <w:tcPr>
            <w:tcW w:w="2994" w:type="dxa"/>
            <w:vAlign w:val="center"/>
          </w:tcPr>
          <w:p w14:paraId="3DFA21DA" w14:textId="77777777" w:rsidR="002C5C15" w:rsidRDefault="00000000">
            <w:pPr>
              <w:jc w:val="center"/>
            </w:pPr>
            <w:r>
              <w:rPr>
                <w:noProof/>
              </w:rPr>
              <w:drawing>
                <wp:inline distT="0" distB="0" distL="0" distR="0" wp14:anchorId="319398F8" wp14:editId="06602B3A">
                  <wp:extent cx="895350" cy="771525"/>
                  <wp:effectExtent l="0" t="0" r="0" b="0"/>
                  <wp:docPr id="8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b="13830"/>
                          <a:stretch>
                            <a:fillRect/>
                          </a:stretch>
                        </pic:blipFill>
                        <pic:spPr>
                          <a:xfrm>
                            <a:off x="0" y="0"/>
                            <a:ext cx="895350" cy="771525"/>
                          </a:xfrm>
                          <a:prstGeom prst="rect">
                            <a:avLst/>
                          </a:prstGeom>
                          <a:ln/>
                        </pic:spPr>
                      </pic:pic>
                    </a:graphicData>
                  </a:graphic>
                </wp:inline>
              </w:drawing>
            </w:r>
          </w:p>
        </w:tc>
      </w:tr>
    </w:tbl>
    <w:p w14:paraId="2DBA9497" w14:textId="77777777" w:rsidR="002C5C15" w:rsidRDefault="002C5C15">
      <w:pPr>
        <w:spacing w:after="160" w:line="259" w:lineRule="auto"/>
      </w:pPr>
    </w:p>
    <w:p w14:paraId="69E33E2B" w14:textId="77777777" w:rsidR="002C5C15" w:rsidRDefault="00000000">
      <w:pPr>
        <w:spacing w:after="160" w:line="259" w:lineRule="auto"/>
      </w:pPr>
      <w:r>
        <w:t>Describe the way your target group can participate. Think about what that means for the set-up of your impact measurement.</w:t>
      </w:r>
    </w:p>
    <w:tbl>
      <w:tblPr>
        <w:tblStyle w:val="af8"/>
        <w:tblW w:w="9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9"/>
      </w:tblGrid>
      <w:tr w:rsidR="002C5C15" w14:paraId="7B6B4B65" w14:textId="77777777">
        <w:trPr>
          <w:trHeight w:val="561"/>
        </w:trPr>
        <w:tc>
          <w:tcPr>
            <w:tcW w:w="9009" w:type="dxa"/>
            <w:vMerge w:val="restart"/>
          </w:tcPr>
          <w:p w14:paraId="4DD4E53E" w14:textId="77777777" w:rsidR="002C5C15" w:rsidRDefault="002C5C15">
            <w:pPr>
              <w:spacing w:line="259" w:lineRule="auto"/>
            </w:pPr>
          </w:p>
        </w:tc>
      </w:tr>
      <w:tr w:rsidR="002C5C15" w14:paraId="31EE3883" w14:textId="77777777">
        <w:trPr>
          <w:trHeight w:val="3060"/>
        </w:trPr>
        <w:tc>
          <w:tcPr>
            <w:tcW w:w="9009" w:type="dxa"/>
            <w:vMerge/>
          </w:tcPr>
          <w:p w14:paraId="5E3853A8" w14:textId="77777777" w:rsidR="002C5C15" w:rsidRDefault="002C5C15"/>
        </w:tc>
      </w:tr>
    </w:tbl>
    <w:p w14:paraId="1AFAC352" w14:textId="77777777" w:rsidR="002C5C15" w:rsidRDefault="002C5C15">
      <w:pPr>
        <w:spacing w:after="160" w:line="259" w:lineRule="auto"/>
        <w:rPr>
          <w:b/>
        </w:rPr>
      </w:pPr>
    </w:p>
    <w:p w14:paraId="75D74D3E" w14:textId="77777777" w:rsidR="002C5C15" w:rsidRDefault="00000000">
      <w:pPr>
        <w:spacing w:after="160" w:line="259" w:lineRule="auto"/>
      </w:pPr>
      <w:r>
        <w:lastRenderedPageBreak/>
        <w:t xml:space="preserve">How many people will participate in the impact measurement during the activity or event?   </w:t>
      </w:r>
    </w:p>
    <w:tbl>
      <w:tblPr>
        <w:tblStyle w:val="af9"/>
        <w:tblW w:w="898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2993"/>
        <w:gridCol w:w="2993"/>
        <w:gridCol w:w="2994"/>
      </w:tblGrid>
      <w:tr w:rsidR="002C5C15" w14:paraId="5D9B1F88" w14:textId="77777777">
        <w:trPr>
          <w:trHeight w:val="496"/>
        </w:trPr>
        <w:tc>
          <w:tcPr>
            <w:tcW w:w="2993" w:type="dxa"/>
            <w:vAlign w:val="center"/>
          </w:tcPr>
          <w:p w14:paraId="5FBB28E6" w14:textId="77777777" w:rsidR="002C5C15" w:rsidRDefault="00000000">
            <w:pPr>
              <w:jc w:val="center"/>
            </w:pPr>
            <w:r>
              <w:t>0-25</w:t>
            </w:r>
          </w:p>
        </w:tc>
        <w:tc>
          <w:tcPr>
            <w:tcW w:w="2993" w:type="dxa"/>
            <w:vAlign w:val="center"/>
          </w:tcPr>
          <w:p w14:paraId="2A1CF69E" w14:textId="77777777" w:rsidR="002C5C15" w:rsidRDefault="00000000">
            <w:pPr>
              <w:jc w:val="center"/>
            </w:pPr>
            <w:r>
              <w:t>26-100</w:t>
            </w:r>
          </w:p>
        </w:tc>
        <w:tc>
          <w:tcPr>
            <w:tcW w:w="2994" w:type="dxa"/>
            <w:vAlign w:val="center"/>
          </w:tcPr>
          <w:p w14:paraId="342DD6ED" w14:textId="77777777" w:rsidR="002C5C15" w:rsidRDefault="00000000">
            <w:pPr>
              <w:jc w:val="center"/>
            </w:pPr>
            <w:r>
              <w:t>100+</w:t>
            </w:r>
          </w:p>
        </w:tc>
      </w:tr>
      <w:tr w:rsidR="002C5C15" w14:paraId="285C0F59" w14:textId="77777777">
        <w:trPr>
          <w:trHeight w:val="1719"/>
        </w:trPr>
        <w:tc>
          <w:tcPr>
            <w:tcW w:w="2993" w:type="dxa"/>
            <w:vAlign w:val="center"/>
          </w:tcPr>
          <w:p w14:paraId="231591A7" w14:textId="77777777" w:rsidR="002C5C15" w:rsidRDefault="00000000">
            <w:pPr>
              <w:jc w:val="center"/>
            </w:pPr>
            <w:r>
              <w:rPr>
                <w:noProof/>
              </w:rPr>
              <w:drawing>
                <wp:inline distT="0" distB="0" distL="0" distR="0" wp14:anchorId="32670E56" wp14:editId="369DD0E9">
                  <wp:extent cx="996430" cy="879965"/>
                  <wp:effectExtent l="0" t="0" r="0" b="0"/>
                  <wp:docPr id="8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l="18965" t="13376" r="16005" b="29192"/>
                          <a:stretch>
                            <a:fillRect/>
                          </a:stretch>
                        </pic:blipFill>
                        <pic:spPr>
                          <a:xfrm>
                            <a:off x="0" y="0"/>
                            <a:ext cx="996430" cy="879965"/>
                          </a:xfrm>
                          <a:prstGeom prst="rect">
                            <a:avLst/>
                          </a:prstGeom>
                          <a:ln/>
                        </pic:spPr>
                      </pic:pic>
                    </a:graphicData>
                  </a:graphic>
                </wp:inline>
              </w:drawing>
            </w:r>
          </w:p>
        </w:tc>
        <w:tc>
          <w:tcPr>
            <w:tcW w:w="2993" w:type="dxa"/>
            <w:vAlign w:val="center"/>
          </w:tcPr>
          <w:p w14:paraId="0D818711" w14:textId="77777777" w:rsidR="002C5C15" w:rsidRDefault="00000000">
            <w:pPr>
              <w:jc w:val="center"/>
            </w:pPr>
            <w:r>
              <w:rPr>
                <w:noProof/>
              </w:rPr>
              <w:drawing>
                <wp:inline distT="0" distB="0" distL="0" distR="0" wp14:anchorId="5F64420D" wp14:editId="2446CA89">
                  <wp:extent cx="1115049" cy="875272"/>
                  <wp:effectExtent l="0" t="0" r="0" b="0"/>
                  <wp:docPr id="8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l="13780" t="14588" r="14314" b="28970"/>
                          <a:stretch>
                            <a:fillRect/>
                          </a:stretch>
                        </pic:blipFill>
                        <pic:spPr>
                          <a:xfrm>
                            <a:off x="0" y="0"/>
                            <a:ext cx="1115049" cy="875272"/>
                          </a:xfrm>
                          <a:prstGeom prst="rect">
                            <a:avLst/>
                          </a:prstGeom>
                          <a:ln/>
                        </pic:spPr>
                      </pic:pic>
                    </a:graphicData>
                  </a:graphic>
                </wp:inline>
              </w:drawing>
            </w:r>
          </w:p>
        </w:tc>
        <w:tc>
          <w:tcPr>
            <w:tcW w:w="2994" w:type="dxa"/>
            <w:vAlign w:val="center"/>
          </w:tcPr>
          <w:p w14:paraId="3D275105" w14:textId="77777777" w:rsidR="002C5C15" w:rsidRDefault="00000000">
            <w:pPr>
              <w:jc w:val="center"/>
            </w:pPr>
            <w:r>
              <w:rPr>
                <w:noProof/>
              </w:rPr>
              <w:drawing>
                <wp:inline distT="0" distB="0" distL="0" distR="0" wp14:anchorId="4AD4AD21" wp14:editId="5C02B024">
                  <wp:extent cx="1531118" cy="876009"/>
                  <wp:effectExtent l="0" t="0" r="0" b="0"/>
                  <wp:docPr id="8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5"/>
                          <a:srcRect l="5943" t="17824" r="6768" b="32236"/>
                          <a:stretch>
                            <a:fillRect/>
                          </a:stretch>
                        </pic:blipFill>
                        <pic:spPr>
                          <a:xfrm>
                            <a:off x="0" y="0"/>
                            <a:ext cx="1531118" cy="876009"/>
                          </a:xfrm>
                          <a:prstGeom prst="rect">
                            <a:avLst/>
                          </a:prstGeom>
                          <a:ln/>
                        </pic:spPr>
                      </pic:pic>
                    </a:graphicData>
                  </a:graphic>
                </wp:inline>
              </w:drawing>
            </w:r>
          </w:p>
        </w:tc>
      </w:tr>
    </w:tbl>
    <w:p w14:paraId="6EC59DB3" w14:textId="77777777" w:rsidR="002C5C15" w:rsidRDefault="002C5C15">
      <w:pPr>
        <w:spacing w:after="160" w:line="259" w:lineRule="auto"/>
      </w:pPr>
    </w:p>
    <w:p w14:paraId="2E3FCA19" w14:textId="77777777" w:rsidR="002C5C15" w:rsidRDefault="00000000">
      <w:pPr>
        <w:spacing w:after="160" w:line="259" w:lineRule="auto"/>
      </w:pPr>
      <w:r>
        <w:t>Estimate the number of participants. Think about what that means for the set-up of your impact measurement.</w:t>
      </w:r>
    </w:p>
    <w:tbl>
      <w:tblPr>
        <w:tblStyle w:val="afa"/>
        <w:tblW w:w="9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9"/>
      </w:tblGrid>
      <w:tr w:rsidR="002C5C15" w14:paraId="0407CC88" w14:textId="77777777">
        <w:trPr>
          <w:trHeight w:val="561"/>
        </w:trPr>
        <w:tc>
          <w:tcPr>
            <w:tcW w:w="9009" w:type="dxa"/>
            <w:vMerge w:val="restart"/>
          </w:tcPr>
          <w:p w14:paraId="6038F47A" w14:textId="77777777" w:rsidR="002C5C15" w:rsidRDefault="002C5C15">
            <w:pPr>
              <w:spacing w:after="160" w:line="259" w:lineRule="auto"/>
            </w:pPr>
          </w:p>
        </w:tc>
      </w:tr>
      <w:tr w:rsidR="002C5C15" w14:paraId="003390C7" w14:textId="77777777">
        <w:trPr>
          <w:trHeight w:val="2760"/>
        </w:trPr>
        <w:tc>
          <w:tcPr>
            <w:tcW w:w="9009" w:type="dxa"/>
            <w:vMerge/>
          </w:tcPr>
          <w:p w14:paraId="3A3E3993" w14:textId="77777777" w:rsidR="002C5C15" w:rsidRDefault="002C5C15"/>
        </w:tc>
      </w:tr>
    </w:tbl>
    <w:p w14:paraId="5545C3A3" w14:textId="77777777" w:rsidR="002C5C15" w:rsidRDefault="002C5C15"/>
    <w:p w14:paraId="706F1789" w14:textId="77777777" w:rsidR="002C5C15" w:rsidRDefault="002C5C15"/>
    <w:p w14:paraId="70E6CA65" w14:textId="77777777" w:rsidR="002C5C15" w:rsidRDefault="00000000">
      <w:pPr>
        <w:rPr>
          <w:sz w:val="24"/>
          <w:szCs w:val="24"/>
        </w:rPr>
      </w:pPr>
      <w:r>
        <w:rPr>
          <w:b/>
          <w:sz w:val="24"/>
          <w:szCs w:val="24"/>
        </w:rPr>
        <w:t>Next steps</w:t>
      </w:r>
    </w:p>
    <w:p w14:paraId="60EF669F" w14:textId="77777777" w:rsidR="002C5C15" w:rsidRDefault="00000000">
      <w:r>
        <w:t>By completing this worksheet, you made the first few steps towards designing your own impact measurement. To develop your impact measurement further, you can consult the information and tools on our website (</w:t>
      </w:r>
      <w:hyperlink r:id="rId26">
        <w:r>
          <w:rPr>
            <w:color w:val="1155CC"/>
            <w:u w:val="single"/>
          </w:rPr>
          <w:t>https://impactlab.sites.uu.nl/en</w:t>
        </w:r>
      </w:hyperlink>
      <w:r>
        <w:t xml:space="preserve">). A logical next step could for instance be to complete the </w:t>
      </w:r>
      <w:hyperlink r:id="rId27">
        <w:r>
          <w:rPr>
            <w:b/>
            <w:color w:val="1155CC"/>
            <w:u w:val="single"/>
          </w:rPr>
          <w:t>decision tree</w:t>
        </w:r>
      </w:hyperlink>
      <w:r>
        <w:t xml:space="preserve">, which filters all the measuring methods of our </w:t>
      </w:r>
      <w:hyperlink r:id="rId28">
        <w:r>
          <w:rPr>
            <w:b/>
            <w:color w:val="1155CC"/>
            <w:u w:val="single"/>
          </w:rPr>
          <w:t>toolbox</w:t>
        </w:r>
      </w:hyperlink>
      <w:r>
        <w:t xml:space="preserve">. </w:t>
      </w:r>
    </w:p>
    <w:p w14:paraId="5B40CB2F" w14:textId="77777777" w:rsidR="002C5C15" w:rsidRDefault="002C5C15"/>
    <w:p w14:paraId="5FBFB9B7" w14:textId="77777777" w:rsidR="002C5C15" w:rsidRDefault="002C5C15">
      <w:pPr>
        <w:rPr>
          <w:sz w:val="24"/>
          <w:szCs w:val="24"/>
        </w:rPr>
      </w:pPr>
    </w:p>
    <w:p w14:paraId="5944940B" w14:textId="77777777" w:rsidR="002C5C15" w:rsidRDefault="002C5C15"/>
    <w:p w14:paraId="36F05FC9" w14:textId="77777777" w:rsidR="002C5C15" w:rsidRDefault="002C5C15"/>
    <w:p w14:paraId="3E976A2D" w14:textId="77777777" w:rsidR="002C5C15" w:rsidRDefault="002C5C15"/>
    <w:p w14:paraId="51D1171D" w14:textId="77777777" w:rsidR="002C5C15" w:rsidRDefault="002C5C15"/>
    <w:p w14:paraId="5D709A69" w14:textId="77777777" w:rsidR="002C5C15" w:rsidRDefault="002C5C15"/>
    <w:p w14:paraId="43E0970B" w14:textId="77777777" w:rsidR="002C5C15" w:rsidRDefault="002C5C15"/>
    <w:p w14:paraId="1A0F663A" w14:textId="77777777" w:rsidR="002C5C15" w:rsidRDefault="002C5C15"/>
    <w:p w14:paraId="5BD181C1" w14:textId="77777777" w:rsidR="002C5C15" w:rsidRDefault="002C5C15"/>
    <w:p w14:paraId="0F6BBC48" w14:textId="77777777" w:rsidR="002C5C15" w:rsidRDefault="002C5C15"/>
    <w:p w14:paraId="5473EEE6" w14:textId="77777777" w:rsidR="002C5C15" w:rsidRDefault="002C5C15">
      <w:pPr>
        <w:spacing w:after="160" w:line="259" w:lineRule="auto"/>
        <w:rPr>
          <w:b/>
        </w:rPr>
      </w:pPr>
      <w:bookmarkStart w:id="0" w:name="_heading=h.1fob9te" w:colFirst="0" w:colLast="0"/>
      <w:bookmarkEnd w:id="0"/>
    </w:p>
    <w:sectPr w:rsidR="002C5C15">
      <w:headerReference w:type="default" r:id="rId29"/>
      <w:footerReference w:type="default" r:id="rId3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6C15" w14:textId="77777777" w:rsidR="0093711D" w:rsidRDefault="0093711D">
      <w:pPr>
        <w:spacing w:line="240" w:lineRule="auto"/>
      </w:pPr>
      <w:r>
        <w:separator/>
      </w:r>
    </w:p>
  </w:endnote>
  <w:endnote w:type="continuationSeparator" w:id="0">
    <w:p w14:paraId="44F18F56" w14:textId="77777777" w:rsidR="0093711D" w:rsidRDefault="009371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9A96A" w14:textId="77777777" w:rsidR="002C5C15" w:rsidRDefault="00000000">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A84ADB">
      <w:rPr>
        <w:noProof/>
        <w:color w:val="000000"/>
      </w:rPr>
      <w:t>1</w:t>
    </w:r>
    <w:r>
      <w:rPr>
        <w:color w:val="000000"/>
      </w:rPr>
      <w:fldChar w:fldCharType="end"/>
    </w:r>
  </w:p>
  <w:p w14:paraId="35C4FE6E" w14:textId="77777777" w:rsidR="002C5C15" w:rsidRDefault="00000000">
    <w:pPr>
      <w:pBdr>
        <w:top w:val="nil"/>
        <w:left w:val="nil"/>
        <w:bottom w:val="nil"/>
        <w:right w:val="nil"/>
        <w:between w:val="nil"/>
      </w:pBdr>
      <w:tabs>
        <w:tab w:val="center" w:pos="4513"/>
        <w:tab w:val="right" w:pos="9026"/>
      </w:tabs>
      <w:spacing w:line="240" w:lineRule="auto"/>
      <w:rPr>
        <w:color w:val="999999"/>
      </w:rPr>
    </w:pPr>
    <w:r>
      <w:rPr>
        <w:color w:val="999999"/>
      </w:rPr>
      <w:t>© IMPACTLAB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95C7" w14:textId="77777777" w:rsidR="0093711D" w:rsidRDefault="0093711D">
      <w:pPr>
        <w:spacing w:line="240" w:lineRule="auto"/>
      </w:pPr>
      <w:r>
        <w:separator/>
      </w:r>
    </w:p>
  </w:footnote>
  <w:footnote w:type="continuationSeparator" w:id="0">
    <w:p w14:paraId="60AE4F5D" w14:textId="77777777" w:rsidR="0093711D" w:rsidRDefault="009371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DA96" w14:textId="77777777" w:rsidR="002C5C15" w:rsidRDefault="002C5C15">
    <w:pPr>
      <w:pBdr>
        <w:top w:val="nil"/>
        <w:left w:val="nil"/>
        <w:bottom w:val="nil"/>
        <w:right w:val="nil"/>
        <w:between w:val="nil"/>
      </w:pBdr>
      <w:tabs>
        <w:tab w:val="center" w:pos="4513"/>
        <w:tab w:val="right" w:pos="9026"/>
      </w:tabs>
      <w:spacing w:line="240" w:lineRule="auto"/>
      <w:jc w:val="center"/>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C15"/>
    <w:rsid w:val="002C5C15"/>
    <w:rsid w:val="0093711D"/>
    <w:rsid w:val="00A84ADB"/>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75874D8E"/>
  <w15:docId w15:val="{5EDE9196-E6A7-4C4C-805A-7F7469D2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914CC"/>
    <w:pPr>
      <w:tabs>
        <w:tab w:val="center" w:pos="4513"/>
        <w:tab w:val="right" w:pos="9026"/>
      </w:tabs>
      <w:spacing w:line="240" w:lineRule="auto"/>
    </w:pPr>
  </w:style>
  <w:style w:type="character" w:customStyle="1" w:styleId="HeaderChar">
    <w:name w:val="Header Char"/>
    <w:basedOn w:val="DefaultParagraphFont"/>
    <w:link w:val="Header"/>
    <w:uiPriority w:val="99"/>
    <w:rsid w:val="000914CC"/>
  </w:style>
  <w:style w:type="paragraph" w:styleId="Footer">
    <w:name w:val="footer"/>
    <w:basedOn w:val="Normal"/>
    <w:link w:val="FooterChar"/>
    <w:uiPriority w:val="99"/>
    <w:unhideWhenUsed/>
    <w:rsid w:val="000914CC"/>
    <w:pPr>
      <w:tabs>
        <w:tab w:val="center" w:pos="4513"/>
        <w:tab w:val="right" w:pos="9026"/>
      </w:tabs>
      <w:spacing w:line="240" w:lineRule="auto"/>
    </w:pPr>
  </w:style>
  <w:style w:type="character" w:customStyle="1" w:styleId="FooterChar">
    <w:name w:val="Footer Char"/>
    <w:basedOn w:val="DefaultParagraphFont"/>
    <w:link w:val="Footer"/>
    <w:uiPriority w:val="99"/>
    <w:rsid w:val="000914CC"/>
  </w:style>
  <w:style w:type="table" w:styleId="TableGrid">
    <w:name w:val="Table Grid"/>
    <w:basedOn w:val="TableNormal"/>
    <w:uiPriority w:val="39"/>
    <w:rsid w:val="00343A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impactlab.sites.uu.nl/en" TargetMode="External"/><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19.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7.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s://impactlab.sites.uu.nl/en/toolbox/" TargetMode="External"/><Relationship Id="rId10" Type="http://schemas.openxmlformats.org/officeDocument/2006/relationships/image" Target="media/image18.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yperlink" Target="https://leidenuniv.eu.qualtrics.com/jfe/form/SV_2tzwZfJfoPEToRo"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2B/kHfjh7pZxwjNC7p/c9BJYoQ==">AMUW2mXIQAeDLTiRQNy3XqLWPJeH993+O0nlQXlHy/TH6rwCse6lT0a/qXa+i2UzJzs/hEgBCC0j37RoMX2LkL3csSBkw5gSRr6d4gDZ2mQhOBfh9SDTEdq00Y6j50FAf2Ieern+os3X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Peeters</dc:creator>
  <cp:lastModifiedBy>Patty de Jong</cp:lastModifiedBy>
  <cp:revision>2</cp:revision>
  <dcterms:created xsi:type="dcterms:W3CDTF">2023-03-02T13:04:00Z</dcterms:created>
  <dcterms:modified xsi:type="dcterms:W3CDTF">2023-03-02T13:04:00Z</dcterms:modified>
</cp:coreProperties>
</file>